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AA" w:rsidRDefault="00784DBC" w:rsidP="006E64F3">
      <w:pPr>
        <w:widowControl/>
        <w:spacing w:line="360" w:lineRule="auto"/>
        <w:outlineLvl w:val="0"/>
        <w:rPr>
          <w:rFonts w:asciiTheme="minorEastAsia" w:hAnsiTheme="minorEastAsia" w:cs="Arial"/>
          <w:b/>
          <w:bCs/>
          <w:color w:val="00469C"/>
          <w:kern w:val="36"/>
          <w:sz w:val="36"/>
          <w:szCs w:val="33"/>
        </w:rPr>
      </w:pPr>
      <w:r w:rsidRPr="00784DBC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招聘需求</w:t>
      </w:r>
      <w:r w:rsidR="00D83F0F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——</w:t>
      </w:r>
      <w:r w:rsidR="003401AB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海洋工程学院、海洋科学与技术学院</w:t>
      </w:r>
    </w:p>
    <w:tbl>
      <w:tblPr>
        <w:tblStyle w:val="a3"/>
        <w:tblW w:w="14757" w:type="dxa"/>
        <w:jc w:val="center"/>
        <w:tblLook w:val="04A0" w:firstRow="1" w:lastRow="0" w:firstColumn="1" w:lastColumn="0" w:noHBand="0" w:noVBand="1"/>
      </w:tblPr>
      <w:tblGrid>
        <w:gridCol w:w="448"/>
        <w:gridCol w:w="708"/>
        <w:gridCol w:w="1920"/>
        <w:gridCol w:w="2988"/>
        <w:gridCol w:w="569"/>
        <w:gridCol w:w="4424"/>
        <w:gridCol w:w="3700"/>
      </w:tblGrid>
      <w:tr w:rsidR="00B816CA" w:rsidRPr="00950FCD" w:rsidTr="00402EDD">
        <w:trPr>
          <w:trHeight w:val="551"/>
          <w:jc w:val="center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4F3" w:rsidRPr="00950FCD" w:rsidRDefault="006E64F3" w:rsidP="006E64F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3" w:rsidRPr="00950FCD" w:rsidRDefault="006E64F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岗位编号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3" w:rsidRPr="00950FCD" w:rsidRDefault="006E64F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系（教研室）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3" w:rsidRPr="00950FCD" w:rsidRDefault="006E64F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拟聘职务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3" w:rsidRPr="00950FCD" w:rsidRDefault="006E64F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3" w:rsidRPr="00950FCD" w:rsidRDefault="006E64F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需求专业或研究方向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4F3" w:rsidRPr="00950FCD" w:rsidRDefault="006E64F3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联系人及联系方式</w:t>
            </w:r>
          </w:p>
        </w:tc>
      </w:tr>
      <w:tr w:rsidR="00D10DAD" w:rsidRPr="00F14639" w:rsidTr="00C046F3">
        <w:trPr>
          <w:trHeight w:val="680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6E64F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海洋工程学院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海工</w:t>
            </w:r>
            <w:proofErr w:type="gramEnd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船舶工程系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教学科研并重型讲师及以上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adjustRightIn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船舶与海洋工程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姓名：张永健</w:t>
            </w:r>
          </w:p>
          <w:p w:rsidR="00D10DAD" w:rsidRPr="00F14639" w:rsidRDefault="00D10DAD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电话：13021657251</w:t>
            </w:r>
          </w:p>
          <w:p w:rsidR="00D10DAD" w:rsidRPr="00F14639" w:rsidRDefault="00D10DAD" w:rsidP="00776F3B">
            <w:pPr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邮箱：zhangyj@hitwh.edu.cn</w:t>
            </w:r>
          </w:p>
        </w:tc>
      </w:tr>
      <w:tr w:rsidR="00D10DAD" w:rsidRPr="00F14639" w:rsidTr="00C046F3">
        <w:trPr>
          <w:trHeight w:val="680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6E64F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海工</w:t>
            </w:r>
            <w:proofErr w:type="gramEnd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机械工程系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1B7DDF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教学科研并重型讲师及以上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adjustRightIn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机械工程、机器人工程或自动化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姓名：白争锋</w:t>
            </w:r>
          </w:p>
          <w:p w:rsidR="00D10DAD" w:rsidRPr="00F14639" w:rsidRDefault="00D10DAD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电话：0631-5687026，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15266103607</w:t>
            </w:r>
          </w:p>
          <w:p w:rsidR="00D10DAD" w:rsidRPr="00F14639" w:rsidRDefault="00D10DAD" w:rsidP="00776F3B">
            <w:pPr>
              <w:widowControl/>
              <w:adjustRightInd w:val="0"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邮箱：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zfbai@hit.edu.cn</w:t>
            </w:r>
          </w:p>
        </w:tc>
      </w:tr>
      <w:tr w:rsidR="00D10DAD" w:rsidRPr="00F14639" w:rsidTr="00C046F3">
        <w:trPr>
          <w:trHeight w:val="680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6E64F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海工</w:t>
            </w:r>
            <w:proofErr w:type="gramEnd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土木工程系</w:t>
            </w:r>
          </w:p>
        </w:tc>
        <w:tc>
          <w:tcPr>
            <w:tcW w:w="29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1B7DDF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教学科研并重型讲师及以上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adjustRightIn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结构工程、防灾减灾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姓名：钱宏亮</w:t>
            </w:r>
          </w:p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电话：0631-5687902</w:t>
            </w:r>
          </w:p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邮箱：qianhl@hit.edu.cn</w:t>
            </w:r>
          </w:p>
        </w:tc>
      </w:tr>
      <w:tr w:rsidR="00D10DAD" w:rsidRPr="00F14639" w:rsidTr="00C046F3">
        <w:trPr>
          <w:trHeight w:val="680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6E64F3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proofErr w:type="gramStart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海工</w:t>
            </w:r>
            <w:proofErr w:type="gramEnd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力学教学部</w:t>
            </w:r>
          </w:p>
        </w:tc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1B7DDF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教学科研并重型讲师及以上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adjustRightIn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工程力学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姓名：刘荣刚</w:t>
            </w:r>
          </w:p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电话：13906317802</w:t>
            </w:r>
          </w:p>
          <w:p w:rsidR="00D10DAD" w:rsidRPr="00F14639" w:rsidRDefault="00D10DAD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邮箱：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fldChar w:fldCharType="begin"/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instrText xml:space="preserve"> HYPERLINK "mailto:liurgdx@gmail.com" </w:instrTex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fldChar w:fldCharType="separate"/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liurgdx@gmail.com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fldChar w:fldCharType="end"/>
            </w:r>
          </w:p>
        </w:tc>
      </w:tr>
      <w:tr w:rsidR="00776F3B" w:rsidRPr="00F14639" w:rsidTr="00402EDD">
        <w:trPr>
          <w:trHeight w:hRule="exact" w:val="62"/>
          <w:jc w:val="center"/>
        </w:trPr>
        <w:tc>
          <w:tcPr>
            <w:tcW w:w="14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F3B" w:rsidRPr="00F14639" w:rsidRDefault="00776F3B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B816CA" w:rsidRPr="00F14639" w:rsidTr="00402EDD">
        <w:trPr>
          <w:trHeight w:val="693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776F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hint="eastAsia"/>
                <w:sz w:val="18"/>
                <w:szCs w:val="18"/>
              </w:rPr>
              <w:t>海洋科学与技术学院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海洋01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应用化学系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教学科研并重型</w:t>
            </w:r>
            <w:r w:rsidR="009B7ACF"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讲师及以上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ACF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海洋化学</w:t>
            </w:r>
          </w:p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（涉海的电化学/药物化学/天然产物化学）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姓名：吴彦超</w:t>
            </w:r>
          </w:p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电话：1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3046439926</w:t>
            </w:r>
          </w:p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邮箱：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ycwu</w:t>
            </w: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@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iccas.ac.cn</w:t>
            </w:r>
          </w:p>
        </w:tc>
      </w:tr>
      <w:tr w:rsidR="00B816CA" w:rsidRPr="00F14639" w:rsidTr="00402EDD">
        <w:trPr>
          <w:trHeight w:val="693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776F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海洋02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环境工程系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教学科研并重型讲师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给水处理、污水处理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姓名：王凯</w:t>
            </w:r>
          </w:p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电话：1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3061100566</w:t>
            </w:r>
          </w:p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邮箱：wangkai79@hit.edu.cn</w:t>
            </w:r>
          </w:p>
        </w:tc>
      </w:tr>
      <w:tr w:rsidR="00B816CA" w:rsidRPr="00F14639" w:rsidTr="00402EDD">
        <w:trPr>
          <w:trHeight w:val="693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776F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海洋03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海洋技术教研室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教学科研并重型副教授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海洋科学，海洋技术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姓名：</w:t>
            </w:r>
            <w:proofErr w:type="gramStart"/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戴纪翠</w:t>
            </w:r>
            <w:proofErr w:type="gramEnd"/>
          </w:p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电话：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15263102911</w:t>
            </w:r>
          </w:p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邮箱：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daijc@hit.edu.cn</w:t>
            </w:r>
          </w:p>
        </w:tc>
      </w:tr>
      <w:tr w:rsidR="00B816CA" w:rsidRPr="00F14639" w:rsidTr="00402EDD">
        <w:trPr>
          <w:trHeight w:val="648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776F3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海洋04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生物工程系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教学科研并重型讲师及以上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D10DAD">
            <w:pPr>
              <w:widowControl/>
              <w:snapToGrid w:val="0"/>
              <w:spacing w:line="240" w:lineRule="atLeast"/>
              <w:contextualSpacing/>
              <w:jc w:val="center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海洋生物相关研究方向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姓名：赵燕</w:t>
            </w:r>
          </w:p>
          <w:p w:rsidR="00B816CA" w:rsidRPr="00F14639" w:rsidRDefault="00B816CA" w:rsidP="00776F3B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</w:pPr>
            <w:r w:rsidRPr="00F14639">
              <w:rPr>
                <w:rFonts w:asciiTheme="majorEastAsia" w:eastAsiaTheme="majorEastAsia" w:hAnsiTheme="majorEastAsia" w:cs="宋体" w:hint="eastAsia"/>
                <w:kern w:val="0"/>
                <w:sz w:val="18"/>
                <w:szCs w:val="18"/>
              </w:rPr>
              <w:t>邮箱：</w:t>
            </w:r>
            <w:r w:rsidRPr="00F14639">
              <w:rPr>
                <w:rFonts w:asciiTheme="majorEastAsia" w:eastAsiaTheme="majorEastAsia" w:hAnsiTheme="majorEastAsia" w:cs="宋体"/>
                <w:kern w:val="0"/>
                <w:sz w:val="18"/>
                <w:szCs w:val="18"/>
              </w:rPr>
              <w:t>zhaoyan@hitwh.edu.cn</w:t>
            </w:r>
          </w:p>
        </w:tc>
      </w:tr>
    </w:tbl>
    <w:p w:rsidR="006E64F3" w:rsidRPr="00F14639" w:rsidRDefault="006E64F3" w:rsidP="006E64F3">
      <w:pPr>
        <w:widowControl/>
        <w:spacing w:line="360" w:lineRule="auto"/>
        <w:outlineLvl w:val="0"/>
        <w:rPr>
          <w:sz w:val="18"/>
          <w:szCs w:val="18"/>
        </w:rPr>
      </w:pPr>
    </w:p>
    <w:p w:rsidR="00487C03" w:rsidRDefault="00487C03" w:rsidP="006E64F3">
      <w:pPr>
        <w:widowControl/>
        <w:spacing w:line="360" w:lineRule="auto"/>
        <w:outlineLvl w:val="0"/>
      </w:pPr>
    </w:p>
    <w:p w:rsidR="00487C03" w:rsidRPr="001C6BE8" w:rsidRDefault="001C6BE8" w:rsidP="006E64F3">
      <w:pPr>
        <w:widowControl/>
        <w:spacing w:line="360" w:lineRule="auto"/>
        <w:outlineLvl w:val="0"/>
      </w:pPr>
      <w:r w:rsidRPr="00784DBC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lastRenderedPageBreak/>
        <w:t>招聘需求</w:t>
      </w:r>
      <w:r w:rsidR="00D83F0F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——</w:t>
      </w:r>
      <w:r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汽车工程学院、信息科学与工程学院</w:t>
      </w:r>
    </w:p>
    <w:tbl>
      <w:tblPr>
        <w:tblStyle w:val="a3"/>
        <w:tblW w:w="14697" w:type="dxa"/>
        <w:jc w:val="center"/>
        <w:tblLook w:val="04A0" w:firstRow="1" w:lastRow="0" w:firstColumn="1" w:lastColumn="0" w:noHBand="0" w:noVBand="1"/>
      </w:tblPr>
      <w:tblGrid>
        <w:gridCol w:w="446"/>
        <w:gridCol w:w="706"/>
        <w:gridCol w:w="1912"/>
        <w:gridCol w:w="2976"/>
        <w:gridCol w:w="567"/>
        <w:gridCol w:w="4406"/>
        <w:gridCol w:w="3684"/>
      </w:tblGrid>
      <w:tr w:rsidR="00D10DAD" w:rsidRPr="00950FCD" w:rsidTr="00C046F3">
        <w:trPr>
          <w:trHeight w:val="5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3" w:rsidRPr="00950FCD" w:rsidRDefault="00487C03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3" w:rsidRPr="00950FCD" w:rsidRDefault="00487C03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岗位编号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3" w:rsidRPr="00950FCD" w:rsidRDefault="00487C03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系（教研室）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3" w:rsidRPr="00950FCD" w:rsidRDefault="00487C03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拟聘职务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3" w:rsidRPr="00950FCD" w:rsidRDefault="00487C03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3" w:rsidRPr="00950FCD" w:rsidRDefault="00487C03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需求专业或研究方向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C03" w:rsidRPr="00950FCD" w:rsidRDefault="00487C03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联系人及联系方式</w:t>
            </w:r>
          </w:p>
        </w:tc>
      </w:tr>
      <w:tr w:rsidR="0077352F" w:rsidRPr="00950FCD" w:rsidTr="009F649C">
        <w:trPr>
          <w:trHeight w:val="593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Pr="00950FCD" w:rsidRDefault="0077352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汽车工程学院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汽车01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车辆工程系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电驱动技术或锂离子电池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4"/>
              </w:rPr>
            </w:pPr>
            <w:r w:rsidRPr="00B30698">
              <w:rPr>
                <w:rFonts w:asciiTheme="majorEastAsia" w:eastAsiaTheme="majorEastAsia" w:hAnsiTheme="majorEastAsia" w:cs="宋体" w:hint="eastAsia"/>
                <w:kern w:val="0"/>
                <w:sz w:val="20"/>
                <w:szCs w:val="24"/>
              </w:rPr>
              <w:t>姓名：王大方</w:t>
            </w:r>
          </w:p>
          <w:p w:rsidR="0077352F" w:rsidRPr="00B30698" w:rsidRDefault="0077352F" w:rsidP="00B30698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4"/>
              </w:rPr>
            </w:pPr>
            <w:r w:rsidRPr="00B30698">
              <w:rPr>
                <w:rFonts w:asciiTheme="majorEastAsia" w:eastAsiaTheme="majorEastAsia" w:hAnsiTheme="majorEastAsia" w:cs="宋体" w:hint="eastAsia"/>
                <w:kern w:val="0"/>
                <w:sz w:val="20"/>
                <w:szCs w:val="24"/>
              </w:rPr>
              <w:t>电话：13863009863</w:t>
            </w:r>
          </w:p>
          <w:p w:rsidR="0077352F" w:rsidRPr="00D10DAD" w:rsidRDefault="0077352F" w:rsidP="00B30698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4"/>
              </w:rPr>
            </w:pPr>
            <w:r w:rsidRPr="00B30698">
              <w:rPr>
                <w:rFonts w:asciiTheme="majorEastAsia" w:eastAsiaTheme="majorEastAsia" w:hAnsiTheme="majorEastAsia" w:cs="宋体" w:hint="eastAsia"/>
                <w:kern w:val="0"/>
                <w:sz w:val="20"/>
                <w:szCs w:val="24"/>
              </w:rPr>
              <w:t>邮箱：13863009863@163.com</w:t>
            </w:r>
          </w:p>
        </w:tc>
      </w:tr>
      <w:tr w:rsidR="0077352F" w:rsidRPr="00950FCD" w:rsidTr="009F649C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Default="0077352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汽车02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智能车辆工程系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1B7DD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车联网或智能感知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Pr="00D10DAD" w:rsidRDefault="0077352F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4"/>
              </w:rPr>
            </w:pPr>
          </w:p>
        </w:tc>
      </w:tr>
      <w:tr w:rsidR="0077352F" w:rsidRPr="00950FCD" w:rsidTr="009F649C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Default="0077352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汽车03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车用动力系</w:t>
            </w:r>
          </w:p>
        </w:tc>
        <w:tc>
          <w:tcPr>
            <w:tcW w:w="29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1B7DD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燃料电池或混合动力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Pr="00D10DAD" w:rsidRDefault="0077352F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4"/>
              </w:rPr>
            </w:pPr>
          </w:p>
        </w:tc>
      </w:tr>
      <w:tr w:rsidR="0077352F" w:rsidRPr="00950FCD" w:rsidTr="009F649C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352F" w:rsidRDefault="0077352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汽车04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交通工程系</w:t>
            </w: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1B7DD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B30698" w:rsidRDefault="0077352F" w:rsidP="00B30698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30698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智能交通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2F" w:rsidRPr="00D10DAD" w:rsidRDefault="0077352F" w:rsidP="00D10DAD">
            <w:pPr>
              <w:widowControl/>
              <w:snapToGrid w:val="0"/>
              <w:spacing w:line="240" w:lineRule="atLeast"/>
              <w:contextualSpacing/>
              <w:jc w:val="left"/>
              <w:rPr>
                <w:rFonts w:asciiTheme="majorEastAsia" w:eastAsiaTheme="majorEastAsia" w:hAnsiTheme="majorEastAsia" w:cs="宋体"/>
                <w:kern w:val="0"/>
                <w:sz w:val="20"/>
                <w:szCs w:val="24"/>
              </w:rPr>
            </w:pPr>
          </w:p>
        </w:tc>
      </w:tr>
      <w:tr w:rsidR="00487C03" w:rsidRPr="00776F3B" w:rsidTr="00C046F3">
        <w:trPr>
          <w:trHeight w:hRule="exact" w:val="57"/>
          <w:jc w:val="center"/>
        </w:trPr>
        <w:tc>
          <w:tcPr>
            <w:tcW w:w="1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C03" w:rsidRPr="00776F3B" w:rsidRDefault="00487C03" w:rsidP="001F259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0"/>
                <w:szCs w:val="18"/>
              </w:rPr>
            </w:pPr>
          </w:p>
        </w:tc>
      </w:tr>
      <w:tr w:rsidR="00D10DAD" w:rsidRPr="00950FCD" w:rsidTr="00C046F3">
        <w:trPr>
          <w:trHeight w:val="624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4D" w:rsidRPr="00776F3B" w:rsidRDefault="0049754D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信息科学与工程学院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</w:t>
            </w: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自动化</w:t>
            </w:r>
            <w:r w:rsidR="002A2ED7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教学科研并重型讲师</w:t>
            </w:r>
            <w:r w:rsidRPr="004D65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及以上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contextualSpacing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导航与控制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4D65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智能无人系统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姓名：邵春涛</w:t>
            </w:r>
            <w:r w:rsidR="00C046F3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，</w:t>
            </w:r>
            <w:r w:rsidRPr="004D65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电话：0631-5687678</w:t>
            </w:r>
          </w:p>
          <w:p w:rsidR="0049754D" w:rsidRPr="004D65E1" w:rsidRDefault="0049754D" w:rsidP="001F2596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邮箱：shaw@hitwh.edu.cn</w:t>
            </w:r>
          </w:p>
        </w:tc>
      </w:tr>
      <w:tr w:rsidR="00D10DAD" w:rsidRPr="00950FCD" w:rsidTr="00C046F3">
        <w:trPr>
          <w:trHeight w:val="62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4D" w:rsidRDefault="0049754D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</w:t>
            </w: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仪器科学与技术系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教学科研并重型讲师及以上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电测技术、光电检测与视觉检测技术、海洋智能无人装备与技术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姓名：李剑锋</w:t>
            </w:r>
            <w:r w:rsidR="00C046F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电话：1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3863142580</w:t>
            </w:r>
          </w:p>
          <w:p w:rsidR="0049754D" w:rsidRPr="004D65E1" w:rsidRDefault="0049754D" w:rsidP="001F2596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邮箱：j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fli@hitwh.edu.cn</w:t>
            </w:r>
          </w:p>
        </w:tc>
      </w:tr>
      <w:tr w:rsidR="00D10DAD" w:rsidRPr="00950FCD" w:rsidTr="00C046F3">
        <w:trPr>
          <w:trHeight w:val="62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4D" w:rsidRDefault="0049754D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</w:t>
            </w: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电子信息工程系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信息与通信工程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姓名：刘帅</w:t>
            </w:r>
            <w:r w:rsidR="00C046F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电话：1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3721929862</w:t>
            </w:r>
          </w:p>
          <w:p w:rsidR="0049754D" w:rsidRPr="004D65E1" w:rsidRDefault="0049754D" w:rsidP="001F2596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邮箱：l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iu-shuai@hit.edu.cn</w:t>
            </w:r>
          </w:p>
        </w:tc>
      </w:tr>
      <w:tr w:rsidR="00D10DAD" w:rsidRPr="00950FCD" w:rsidTr="00C046F3">
        <w:trPr>
          <w:trHeight w:val="62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54D" w:rsidRDefault="0049754D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</w:t>
            </w: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电子科学与技术系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数字集成电路或模拟集成电路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姓名：王新胜</w:t>
            </w:r>
            <w:r w:rsidR="00C046F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电话：1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3176309019</w:t>
            </w:r>
          </w:p>
          <w:p w:rsidR="0049754D" w:rsidRPr="004D65E1" w:rsidRDefault="0049754D" w:rsidP="001F2596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邮箱：xswang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@</w:t>
            </w: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hit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.edu.cn</w:t>
            </w:r>
          </w:p>
        </w:tc>
      </w:tr>
      <w:tr w:rsidR="00D10DAD" w:rsidRPr="00950FCD" w:rsidTr="00C046F3">
        <w:trPr>
          <w:trHeight w:val="624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4D" w:rsidRPr="00776F3B" w:rsidRDefault="0049754D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</w:t>
            </w: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电磁场与无线技术系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专业：电磁场与微波技术、信息与通信工程；</w:t>
            </w:r>
          </w:p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研究方向：海空天立体观测、对海探测技术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1F2596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姓名：周洪娟</w:t>
            </w:r>
            <w:r w:rsidR="00C046F3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，</w:t>
            </w: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电话：0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631-5687812</w:t>
            </w:r>
          </w:p>
          <w:p w:rsidR="0049754D" w:rsidRPr="004D65E1" w:rsidRDefault="0049754D" w:rsidP="001F2596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邮箱：h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ongjue_zhou@</w:t>
            </w: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sina</w:t>
            </w:r>
            <w:r w:rsidRPr="004D65E1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.</w:t>
            </w:r>
            <w:r w:rsidRPr="004D65E1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com</w:t>
            </w:r>
          </w:p>
        </w:tc>
      </w:tr>
      <w:tr w:rsidR="00D10DAD" w:rsidRPr="00950FCD" w:rsidTr="00C046F3">
        <w:trPr>
          <w:trHeight w:val="624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54D" w:rsidRPr="00776F3B" w:rsidRDefault="0049754D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4D65E1" w:rsidRDefault="0049754D" w:rsidP="0049754D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</w:t>
            </w: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通信工程教研室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74240">
              <w:rPr>
                <w:rFonts w:ascii="宋体" w:eastAsia="宋体" w:hAnsi="宋体" w:hint="eastAsia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49754D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海空天一体化通信网络、智能无线通信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374240" w:rsidRDefault="0049754D" w:rsidP="001F2596">
            <w:pPr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74240">
              <w:rPr>
                <w:rFonts w:ascii="宋体" w:eastAsia="宋体" w:hAnsi="宋体" w:hint="eastAsia"/>
                <w:sz w:val="18"/>
                <w:szCs w:val="18"/>
              </w:rPr>
              <w:t>姓名：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李博</w:t>
            </w:r>
            <w:r w:rsidR="00C046F3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374240">
              <w:rPr>
                <w:rFonts w:ascii="宋体" w:eastAsia="宋体" w:hAnsi="宋体" w:hint="eastAsia"/>
                <w:sz w:val="18"/>
                <w:szCs w:val="18"/>
              </w:rPr>
              <w:t>电话：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1</w:t>
            </w:r>
            <w:r>
              <w:rPr>
                <w:rFonts w:ascii="宋体" w:eastAsia="宋体" w:hAnsi="宋体"/>
                <w:sz w:val="18"/>
                <w:szCs w:val="18"/>
              </w:rPr>
              <w:t>8463151121</w:t>
            </w:r>
          </w:p>
          <w:p w:rsidR="0049754D" w:rsidRPr="00516DC0" w:rsidRDefault="0049754D" w:rsidP="001F2596">
            <w:pPr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74240">
              <w:rPr>
                <w:rFonts w:ascii="宋体" w:eastAsia="宋体" w:hAnsi="宋体" w:hint="eastAsia"/>
                <w:sz w:val="18"/>
                <w:szCs w:val="18"/>
              </w:rPr>
              <w:t>邮箱：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libo1983@hit.edu.cn</w:t>
            </w:r>
          </w:p>
        </w:tc>
      </w:tr>
      <w:tr w:rsidR="00D10DAD" w:rsidRPr="00950FCD" w:rsidTr="00C046F3">
        <w:trPr>
          <w:trHeight w:val="624"/>
          <w:jc w:val="center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776F3B" w:rsidRDefault="0049754D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4D65E1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信息</w:t>
            </w:r>
            <w:r w:rsidRPr="004D65E1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海洋信息工程教研室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74240">
              <w:rPr>
                <w:rFonts w:ascii="宋体" w:eastAsia="宋体" w:hAnsi="宋体" w:hint="eastAsia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516DC0" w:rsidRDefault="0049754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海洋目标探测、海洋物联网、水声工程、海洋遥感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54D" w:rsidRPr="00374240" w:rsidRDefault="0049754D" w:rsidP="001F2596">
            <w:pPr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74240">
              <w:rPr>
                <w:rFonts w:ascii="宋体" w:eastAsia="宋体" w:hAnsi="宋体" w:hint="eastAsia"/>
                <w:sz w:val="18"/>
                <w:szCs w:val="18"/>
              </w:rPr>
              <w:t>姓名：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刘爱军</w:t>
            </w:r>
            <w:r w:rsidR="00C046F3">
              <w:rPr>
                <w:rFonts w:ascii="宋体" w:eastAsia="宋体" w:hAnsi="宋体" w:hint="eastAsia"/>
                <w:sz w:val="18"/>
                <w:szCs w:val="18"/>
              </w:rPr>
              <w:t>，</w:t>
            </w:r>
            <w:r w:rsidRPr="00374240">
              <w:rPr>
                <w:rFonts w:ascii="宋体" w:eastAsia="宋体" w:hAnsi="宋体" w:hint="eastAsia"/>
                <w:sz w:val="18"/>
                <w:szCs w:val="18"/>
              </w:rPr>
              <w:t>电话：</w:t>
            </w:r>
            <w:r>
              <w:rPr>
                <w:rFonts w:ascii="宋体" w:eastAsia="宋体" w:hAnsi="宋体"/>
                <w:sz w:val="18"/>
                <w:szCs w:val="18"/>
              </w:rPr>
              <w:t>13573727002</w:t>
            </w:r>
          </w:p>
          <w:p w:rsidR="0049754D" w:rsidRPr="00516DC0" w:rsidRDefault="0049754D" w:rsidP="001F2596">
            <w:pPr>
              <w:snapToGrid w:val="0"/>
              <w:jc w:val="left"/>
              <w:rPr>
                <w:rFonts w:ascii="宋体" w:eastAsia="宋体" w:hAnsi="宋体"/>
                <w:sz w:val="18"/>
                <w:szCs w:val="18"/>
              </w:rPr>
            </w:pPr>
            <w:r w:rsidRPr="00374240">
              <w:rPr>
                <w:rFonts w:ascii="宋体" w:eastAsia="宋体" w:hAnsi="宋体" w:hint="eastAsia"/>
                <w:sz w:val="18"/>
                <w:szCs w:val="18"/>
              </w:rPr>
              <w:t>邮箱：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liuaijun@hit.edu.cn</w:t>
            </w:r>
          </w:p>
        </w:tc>
      </w:tr>
    </w:tbl>
    <w:p w:rsidR="00F629F5" w:rsidRDefault="00B11212" w:rsidP="006E64F3">
      <w:pPr>
        <w:widowControl/>
        <w:spacing w:line="360" w:lineRule="auto"/>
        <w:outlineLvl w:val="0"/>
      </w:pPr>
      <w:r w:rsidRPr="00784DBC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lastRenderedPageBreak/>
        <w:t>招聘需求</w:t>
      </w:r>
      <w:r w:rsidR="00D83F0F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——</w:t>
      </w:r>
      <w:r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计算机科学与技术学院、材料科学与工程学院</w:t>
      </w:r>
    </w:p>
    <w:tbl>
      <w:tblPr>
        <w:tblStyle w:val="a3"/>
        <w:tblW w:w="14697" w:type="dxa"/>
        <w:jc w:val="center"/>
        <w:tblLook w:val="04A0" w:firstRow="1" w:lastRow="0" w:firstColumn="1" w:lastColumn="0" w:noHBand="0" w:noVBand="1"/>
      </w:tblPr>
      <w:tblGrid>
        <w:gridCol w:w="446"/>
        <w:gridCol w:w="706"/>
        <w:gridCol w:w="2479"/>
        <w:gridCol w:w="2835"/>
        <w:gridCol w:w="850"/>
        <w:gridCol w:w="4131"/>
        <w:gridCol w:w="3250"/>
      </w:tblGrid>
      <w:tr w:rsidR="00C14AA0" w:rsidRPr="00950FCD" w:rsidTr="00C34971">
        <w:trPr>
          <w:trHeight w:val="5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岗位编号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系（教研室）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拟聘职务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需求专业或研究方向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联系人及联系方式</w:t>
            </w:r>
          </w:p>
        </w:tc>
      </w:tr>
      <w:tr w:rsidR="00F629F5" w:rsidRPr="00950FCD" w:rsidTr="00C34971">
        <w:trPr>
          <w:trHeight w:val="68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计算机科学与技术学院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计软</w:t>
            </w:r>
            <w:proofErr w:type="gramEnd"/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软件工程系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服务计算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姓名：初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佃辉</w:t>
            </w:r>
          </w:p>
          <w:p w:rsidR="00F629F5" w:rsidRPr="00F629F5" w:rsidRDefault="00F629F5" w:rsidP="00F629F5">
            <w:pPr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电话：13706310596</w:t>
            </w:r>
          </w:p>
          <w:p w:rsidR="00F629F5" w:rsidRPr="00F629F5" w:rsidRDefault="00F629F5" w:rsidP="00F629F5">
            <w:pPr>
              <w:snapToGrid w:val="0"/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邮箱：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chudh@hit.edu.cn</w:t>
            </w:r>
          </w:p>
        </w:tc>
      </w:tr>
      <w:tr w:rsidR="00F629F5" w:rsidRPr="00950FCD" w:rsidTr="00C34971">
        <w:trPr>
          <w:trHeight w:val="680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Pr="00950FCD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计软</w:t>
            </w:r>
            <w:proofErr w:type="gramEnd"/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软件工程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1B7DDF" w:rsidP="00F629F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海量数据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计算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629F5" w:rsidRPr="00950FCD" w:rsidTr="00C34971">
        <w:trPr>
          <w:trHeight w:val="680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计软</w:t>
            </w:r>
            <w:proofErr w:type="gramEnd"/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网络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空间安全系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1B7DDF" w:rsidP="00F629F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网络空间安全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629F5" w:rsidRPr="00950FCD" w:rsidTr="00C34971">
        <w:trPr>
          <w:trHeight w:val="680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9F5" w:rsidRDefault="00F629F5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计软</w:t>
            </w:r>
            <w:proofErr w:type="gramEnd"/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计算机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科学与技术系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1B7DDF" w:rsidP="00F629F5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及以上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629F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人工智能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F629F5" w:rsidRDefault="00F629F5" w:rsidP="00F629F5">
            <w:pPr>
              <w:snapToGrid w:val="0"/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F629F5" w:rsidRPr="00776F3B" w:rsidTr="00C34971">
        <w:trPr>
          <w:trHeight w:hRule="exact" w:val="57"/>
          <w:jc w:val="center"/>
        </w:trPr>
        <w:tc>
          <w:tcPr>
            <w:tcW w:w="146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9F5" w:rsidRPr="00776F3B" w:rsidRDefault="00F629F5" w:rsidP="001F259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0"/>
                <w:szCs w:val="18"/>
              </w:rPr>
            </w:pPr>
          </w:p>
        </w:tc>
      </w:tr>
      <w:tr w:rsidR="00C34971" w:rsidRPr="00950FCD" w:rsidTr="00C34971">
        <w:trPr>
          <w:trHeight w:val="680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971" w:rsidRPr="00776F3B" w:rsidRDefault="00C34971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材料科学与工程学院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材料01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材料科学与工程系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C34971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教学科研并重型副教授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先进材料设计与制备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C34971">
            <w:pPr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姓名：张鹏</w:t>
            </w:r>
          </w:p>
          <w:p w:rsidR="00C34971" w:rsidRPr="00C34971" w:rsidRDefault="00C34971" w:rsidP="00C34971">
            <w:pPr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电话：</w:t>
            </w:r>
            <w:r w:rsidRPr="00C3497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0631-5687089</w:t>
            </w:r>
          </w:p>
          <w:p w:rsidR="00C34971" w:rsidRPr="00C34971" w:rsidRDefault="00C34971" w:rsidP="00C34971">
            <w:pPr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邮箱：z</w:t>
            </w:r>
            <w:r w:rsidRPr="00C3497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hangpeng@hitwh.edu.cn</w:t>
            </w:r>
          </w:p>
        </w:tc>
      </w:tr>
      <w:tr w:rsidR="00C34971" w:rsidRPr="00950FCD" w:rsidTr="00C34971">
        <w:trPr>
          <w:trHeight w:val="680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971" w:rsidRDefault="00C34971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材料02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电子封装技术系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C34971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教学科研并重型副教授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proofErr w:type="gramStart"/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微纳器件</w:t>
            </w:r>
            <w:proofErr w:type="gramEnd"/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及封装技术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C34971">
            <w:pPr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C34971" w:rsidRPr="00950FCD" w:rsidTr="00C34971">
        <w:trPr>
          <w:trHeight w:val="680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971" w:rsidRDefault="00C34971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材料03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智能材料与结构教研室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C34971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教学科研并重型副教授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智能材料与结构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C34971">
            <w:pPr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C34971" w:rsidRPr="00950FCD" w:rsidTr="00C34971">
        <w:trPr>
          <w:trHeight w:val="680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971" w:rsidRDefault="00C34971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材料04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智能材料与结构教研室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C34971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796F70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C34971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智能材料与结构</w:t>
            </w:r>
          </w:p>
        </w:tc>
        <w:tc>
          <w:tcPr>
            <w:tcW w:w="32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971" w:rsidRPr="00C34971" w:rsidRDefault="00C34971" w:rsidP="00C34971">
            <w:pPr>
              <w:contextualSpacing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:rsidR="00C34971" w:rsidRDefault="00C34971" w:rsidP="006E64F3">
      <w:pPr>
        <w:widowControl/>
        <w:spacing w:line="360" w:lineRule="auto"/>
        <w:outlineLvl w:val="0"/>
        <w:rPr>
          <w:rFonts w:asciiTheme="minorEastAsia" w:hAnsiTheme="minorEastAsia" w:cs="Arial"/>
          <w:b/>
          <w:bCs/>
          <w:color w:val="00469C"/>
          <w:kern w:val="36"/>
          <w:sz w:val="36"/>
          <w:szCs w:val="33"/>
        </w:rPr>
      </w:pPr>
    </w:p>
    <w:p w:rsidR="00C34971" w:rsidRDefault="00C34971" w:rsidP="006E64F3">
      <w:pPr>
        <w:widowControl/>
        <w:spacing w:line="360" w:lineRule="auto"/>
        <w:outlineLvl w:val="0"/>
        <w:rPr>
          <w:rFonts w:asciiTheme="minorEastAsia" w:hAnsiTheme="minorEastAsia" w:cs="Arial"/>
          <w:b/>
          <w:bCs/>
          <w:color w:val="00469C"/>
          <w:kern w:val="36"/>
          <w:sz w:val="36"/>
          <w:szCs w:val="33"/>
        </w:rPr>
      </w:pPr>
    </w:p>
    <w:p w:rsidR="00B031AF" w:rsidRDefault="00061B6D" w:rsidP="006E64F3">
      <w:pPr>
        <w:widowControl/>
        <w:spacing w:line="360" w:lineRule="auto"/>
        <w:outlineLvl w:val="0"/>
      </w:pPr>
      <w:r w:rsidRPr="00784DBC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lastRenderedPageBreak/>
        <w:t>招聘需求</w:t>
      </w:r>
      <w:r w:rsidR="00D83F0F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——</w:t>
      </w:r>
      <w:r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新能源学院、理学院</w:t>
      </w:r>
    </w:p>
    <w:tbl>
      <w:tblPr>
        <w:tblStyle w:val="a3"/>
        <w:tblW w:w="14829" w:type="dxa"/>
        <w:jc w:val="center"/>
        <w:tblInd w:w="172" w:type="dxa"/>
        <w:tblLook w:val="04A0" w:firstRow="1" w:lastRow="0" w:firstColumn="1" w:lastColumn="0" w:noHBand="0" w:noVBand="1"/>
      </w:tblPr>
      <w:tblGrid>
        <w:gridCol w:w="446"/>
        <w:gridCol w:w="983"/>
        <w:gridCol w:w="1984"/>
        <w:gridCol w:w="2627"/>
        <w:gridCol w:w="567"/>
        <w:gridCol w:w="5245"/>
        <w:gridCol w:w="2977"/>
      </w:tblGrid>
      <w:tr w:rsidR="009B04B1" w:rsidRPr="00950FCD" w:rsidTr="00717916">
        <w:trPr>
          <w:trHeight w:val="505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916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岗位</w:t>
            </w:r>
          </w:p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系（教研室）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拟聘职务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需求专业或研究方向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联系人及联系方式</w:t>
            </w:r>
          </w:p>
        </w:tc>
      </w:tr>
      <w:tr w:rsidR="00717916" w:rsidRPr="00950FCD" w:rsidTr="00717916">
        <w:trPr>
          <w:trHeight w:val="593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新能源学院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新能源</w:t>
            </w:r>
          </w:p>
          <w:p w:rsidR="00B031AF" w:rsidRPr="00F629F5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新能源科学与工程系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电气工程：电能质量控制、电机驱动控制、DSP控制等方向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姓名：宋蕙慧</w:t>
            </w:r>
          </w:p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电话：15662362246</w:t>
            </w:r>
          </w:p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邮箱：songhh@hitwh.edu.cn</w:t>
            </w:r>
          </w:p>
        </w:tc>
      </w:tr>
      <w:tr w:rsidR="00717916" w:rsidRPr="00950FCD" w:rsidTr="00717916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新能源</w:t>
            </w:r>
          </w:p>
          <w:p w:rsidR="00B031AF" w:rsidRPr="00F629F5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电气工程：微电网管控方向、具有RT-LAB平台使用经验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7916" w:rsidRPr="00950FCD" w:rsidTr="00717916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新能源</w:t>
            </w:r>
          </w:p>
          <w:p w:rsidR="00B031AF" w:rsidRPr="00F629F5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1F2596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1F2596">
            <w:pPr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电化学储能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7916" w:rsidRPr="00950FCD" w:rsidTr="00717916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新能源</w:t>
            </w:r>
          </w:p>
          <w:p w:rsidR="00B031AF" w:rsidRPr="00F629F5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电气工程系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海洋能源发电、无线电能传输、电力电子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姓名：张筱磊</w:t>
            </w:r>
          </w:p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电话：18663119227</w:t>
            </w:r>
          </w:p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邮箱</w:t>
            </w:r>
            <w:r w:rsidR="0079435D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：</w:t>
            </w:r>
            <w:r w:rsidRPr="00B031AF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z</w:t>
            </w: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hang</w:t>
            </w:r>
            <w:r w:rsidRPr="00B031AF"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  <w:t>.xiaolei@hit.edu.cn</w:t>
            </w:r>
          </w:p>
        </w:tc>
      </w:tr>
      <w:tr w:rsidR="00717916" w:rsidRPr="00950FCD" w:rsidTr="00717916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950FCD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新能源</w:t>
            </w:r>
          </w:p>
          <w:p w:rsidR="00B031AF" w:rsidRPr="00F629F5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海洋能源发电、无线电能传输、电力电子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717916" w:rsidRPr="00950FCD" w:rsidTr="00717916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新能源</w:t>
            </w:r>
          </w:p>
          <w:p w:rsidR="00B031AF" w:rsidRPr="00F629F5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能源与动力工程系</w:t>
            </w:r>
          </w:p>
        </w:tc>
        <w:tc>
          <w:tcPr>
            <w:tcW w:w="26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教学科研并重型教授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/</w:t>
            </w: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副教授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717916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专业</w:t>
            </w: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  <w:r w:rsidR="00B031AF"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动力工程及工程热物理</w:t>
            </w:r>
          </w:p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研究方向</w:t>
            </w:r>
            <w:r w:rsidR="0079435D"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热管理</w:t>
            </w:r>
            <w:proofErr w:type="gramEnd"/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与节能环保技术、储能（氢能）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姓名：于秋红</w:t>
            </w:r>
          </w:p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电话：13963123500</w:t>
            </w:r>
          </w:p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  <w:r w:rsidRPr="00B031AF">
              <w:rPr>
                <w:rFonts w:asciiTheme="minorEastAsia" w:hAnsiTheme="minorEastAsia" w:cs="宋体" w:hint="eastAsia"/>
                <w:color w:val="000000" w:themeColor="text1"/>
                <w:kern w:val="0"/>
                <w:sz w:val="18"/>
                <w:szCs w:val="18"/>
              </w:rPr>
              <w:t>邮箱：yuqh63@sina.com</w:t>
            </w:r>
          </w:p>
        </w:tc>
      </w:tr>
      <w:tr w:rsidR="00717916" w:rsidRPr="00950FCD" w:rsidTr="00717916">
        <w:trPr>
          <w:trHeight w:val="593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Default="00B031A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新能源</w:t>
            </w:r>
          </w:p>
          <w:p w:rsidR="00B031AF" w:rsidRPr="00F629F5" w:rsidRDefault="00B031AF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07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717916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专业</w:t>
            </w:r>
            <w:r w:rsidR="00B031AF"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动力工程及工程热物理</w:t>
            </w:r>
          </w:p>
          <w:p w:rsidR="00B031AF" w:rsidRPr="00B031AF" w:rsidRDefault="00B031AF" w:rsidP="00B031AF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研究方向</w:t>
            </w:r>
            <w:r w:rsidR="0079435D"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：</w:t>
            </w:r>
            <w:proofErr w:type="gramStart"/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热管理</w:t>
            </w:r>
            <w:proofErr w:type="gramEnd"/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与节能环保技术、储能（氢能）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B031AF" w:rsidRDefault="00B031AF" w:rsidP="00B031AF">
            <w:pPr>
              <w:widowControl/>
              <w:snapToGrid w:val="0"/>
              <w:contextualSpacing/>
              <w:rPr>
                <w:rFonts w:asciiTheme="minorEastAsia" w:hAnsiTheme="minorEastAsia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031AF" w:rsidRPr="00776F3B" w:rsidTr="00717916">
        <w:trPr>
          <w:trHeight w:hRule="exact" w:val="57"/>
          <w:jc w:val="center"/>
        </w:trPr>
        <w:tc>
          <w:tcPr>
            <w:tcW w:w="14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776F3B" w:rsidRDefault="00B031AF" w:rsidP="001F259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0"/>
                <w:szCs w:val="18"/>
              </w:rPr>
            </w:pPr>
          </w:p>
        </w:tc>
      </w:tr>
      <w:tr w:rsidR="009B04B1" w:rsidRPr="00950FCD" w:rsidTr="00717916">
        <w:trPr>
          <w:trHeight w:val="635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Pr="00776F3B" w:rsidRDefault="009B04B1" w:rsidP="009B04B1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理学院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717916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理学</w:t>
            </w:r>
          </w:p>
          <w:p w:rsidR="00B031AF" w:rsidRPr="004D65E1" w:rsidRDefault="00717916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4D65E1" w:rsidRDefault="009B04B1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数学系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4D65E1" w:rsidRDefault="009B04B1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4D65E1" w:rsidRDefault="009B04B1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9B04B1" w:rsidRDefault="009B04B1" w:rsidP="001F2596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9B04B1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>代数、几何、拓扑、概率与统计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2E" w:rsidRPr="00FD652E" w:rsidRDefault="00FD652E" w:rsidP="00FD652E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FD652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姓名：</w:t>
            </w:r>
            <w:proofErr w:type="gramStart"/>
            <w:r w:rsidRPr="00FD652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范</w:t>
            </w:r>
            <w:proofErr w:type="gramEnd"/>
            <w:r w:rsidRPr="00FD652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德军</w:t>
            </w:r>
          </w:p>
          <w:p w:rsidR="00FD652E" w:rsidRPr="00FD652E" w:rsidRDefault="00FD652E" w:rsidP="00FD652E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FD652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电话：0631-5687034</w:t>
            </w:r>
          </w:p>
          <w:p w:rsidR="00B031AF" w:rsidRPr="004D65E1" w:rsidRDefault="00FD652E" w:rsidP="00FD652E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FD652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</w:t>
            </w:r>
            <w:r w:rsidRPr="00FD652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fandejun@hitwh.edu.cn</w:t>
            </w:r>
          </w:p>
        </w:tc>
      </w:tr>
      <w:tr w:rsidR="00717916" w:rsidRPr="00950FCD" w:rsidTr="001B7DDF">
        <w:trPr>
          <w:trHeight w:val="1384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1AF" w:rsidRDefault="00B031AF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916" w:rsidRDefault="00717916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理学</w:t>
            </w:r>
          </w:p>
          <w:p w:rsidR="00B031AF" w:rsidRPr="004D65E1" w:rsidRDefault="00717916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4D65E1" w:rsidRDefault="009B04B1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光电系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4D65E1" w:rsidRDefault="009B04B1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B031AF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教学科研并重型讲师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1AF" w:rsidRPr="004D65E1" w:rsidRDefault="009B04B1" w:rsidP="001F2596">
            <w:pPr>
              <w:snapToGrid w:val="0"/>
              <w:jc w:val="center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CD5" w:rsidRDefault="00FD652E" w:rsidP="00FD652E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1、高能量密度物理研究方向</w:t>
            </w:r>
          </w:p>
          <w:p w:rsidR="00FD652E" w:rsidRPr="00FD652E" w:rsidRDefault="00FD652E" w:rsidP="00FD652E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（包括等离子体物理、原子物理及量子理学、天体物理</w:t>
            </w:r>
            <w:r w:rsidR="00DD5CD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、</w:t>
            </w:r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光学工程专业）</w:t>
            </w:r>
          </w:p>
          <w:p w:rsidR="00DD5CD5" w:rsidRDefault="00FD652E" w:rsidP="00FD652E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2、海洋光学方向</w:t>
            </w:r>
          </w:p>
          <w:p w:rsidR="00B031AF" w:rsidRPr="009B04B1" w:rsidRDefault="00FD652E" w:rsidP="00FD652E">
            <w:pPr>
              <w:snapToGrid w:val="0"/>
              <w:contextualSpacing/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（包括</w:t>
            </w:r>
            <w:proofErr w:type="gramStart"/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微纳结构</w:t>
            </w:r>
            <w:proofErr w:type="gramEnd"/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功能材料、非线性光学及</w:t>
            </w:r>
            <w:proofErr w:type="gramStart"/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光信息</w:t>
            </w:r>
            <w:proofErr w:type="gramEnd"/>
            <w:r w:rsidRPr="00FD652E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等方向）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52E" w:rsidRPr="00FD652E" w:rsidRDefault="00FD652E" w:rsidP="00FD652E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FD652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姓名：董全力</w:t>
            </w:r>
          </w:p>
          <w:p w:rsidR="00FD652E" w:rsidRPr="00FD652E" w:rsidRDefault="00FD652E" w:rsidP="00FD652E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FD652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电话：0631-5687581</w:t>
            </w:r>
          </w:p>
          <w:p w:rsidR="00B031AF" w:rsidRPr="004D65E1" w:rsidRDefault="00FD652E" w:rsidP="00FD652E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FD652E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</w:t>
            </w:r>
            <w:r w:rsidRPr="00FD652E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ldong@aphy.iphy.ac.cn</w:t>
            </w:r>
          </w:p>
        </w:tc>
      </w:tr>
    </w:tbl>
    <w:p w:rsidR="00B031AF" w:rsidRDefault="00B031AF" w:rsidP="006E64F3">
      <w:pPr>
        <w:widowControl/>
        <w:spacing w:line="360" w:lineRule="auto"/>
        <w:outlineLvl w:val="0"/>
      </w:pPr>
    </w:p>
    <w:p w:rsidR="00C03439" w:rsidRDefault="00C03439" w:rsidP="00C03439">
      <w:pPr>
        <w:widowControl/>
        <w:spacing w:line="360" w:lineRule="auto"/>
        <w:outlineLvl w:val="0"/>
      </w:pPr>
      <w:r w:rsidRPr="00784DBC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lastRenderedPageBreak/>
        <w:t>招聘需求</w:t>
      </w:r>
      <w:r w:rsidR="00D83F0F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——</w:t>
      </w:r>
      <w:r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经济管理学院、语言文学学院</w:t>
      </w:r>
    </w:p>
    <w:tbl>
      <w:tblPr>
        <w:tblStyle w:val="a3"/>
        <w:tblW w:w="14844" w:type="dxa"/>
        <w:jc w:val="center"/>
        <w:tblInd w:w="172" w:type="dxa"/>
        <w:tblLook w:val="04A0" w:firstRow="1" w:lastRow="0" w:firstColumn="1" w:lastColumn="0" w:noHBand="0" w:noVBand="1"/>
      </w:tblPr>
      <w:tblGrid>
        <w:gridCol w:w="446"/>
        <w:gridCol w:w="700"/>
        <w:gridCol w:w="2128"/>
        <w:gridCol w:w="2697"/>
        <w:gridCol w:w="568"/>
        <w:gridCol w:w="5108"/>
        <w:gridCol w:w="3197"/>
      </w:tblGrid>
      <w:tr w:rsidR="003A78D0" w:rsidRPr="00950FCD" w:rsidTr="00E6646F">
        <w:trPr>
          <w:trHeight w:val="53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39" w:rsidRPr="00950FCD" w:rsidRDefault="00C03439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9" w:rsidRDefault="00C03439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岗位</w:t>
            </w:r>
          </w:p>
          <w:p w:rsidR="00C03439" w:rsidRPr="00950FCD" w:rsidRDefault="00C03439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9" w:rsidRPr="00950FCD" w:rsidRDefault="00C03439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系（教研室）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9" w:rsidRPr="00950FCD" w:rsidRDefault="00C03439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拟聘职务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9" w:rsidRPr="00950FCD" w:rsidRDefault="00C03439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9" w:rsidRPr="00950FCD" w:rsidRDefault="00C03439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需求专业或研究方向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439" w:rsidRPr="00950FCD" w:rsidRDefault="00C03439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联系人及联系方式</w:t>
            </w:r>
          </w:p>
        </w:tc>
      </w:tr>
      <w:tr w:rsidR="003A78D0" w:rsidRPr="00950FCD" w:rsidTr="00E6646F">
        <w:trPr>
          <w:trHeight w:val="627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5F" w:rsidRPr="00950FCD" w:rsidRDefault="003E125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新能源学院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5F" w:rsidRPr="00612F14" w:rsidRDefault="003E125F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2F14">
              <w:rPr>
                <w:rFonts w:ascii="宋体" w:eastAsia="宋体" w:hAnsi="宋体" w:hint="eastAsia"/>
                <w:sz w:val="18"/>
                <w:szCs w:val="18"/>
              </w:rPr>
              <w:t>经管01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5F" w:rsidRDefault="003E125F" w:rsidP="00E3454D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工商管理系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5F" w:rsidRDefault="003E125F" w:rsidP="003E125F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教学科研并重型讲师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5F" w:rsidRDefault="003E125F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5F" w:rsidRDefault="003E125F" w:rsidP="001F2596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企业管理专业，研究数字化企业管理方向；</w:t>
            </w:r>
          </w:p>
          <w:p w:rsidR="003E125F" w:rsidRDefault="003E125F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市场营销专业研究数字营销方向。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5F" w:rsidRPr="00E3454D" w:rsidRDefault="003E125F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何中兵</w:t>
            </w:r>
          </w:p>
          <w:p w:rsidR="003E125F" w:rsidRPr="00E3454D" w:rsidRDefault="003E125F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13792701285</w:t>
            </w:r>
          </w:p>
          <w:p w:rsidR="003E125F" w:rsidRPr="00E3454D" w:rsidRDefault="003E125F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proofErr w:type="spellStart"/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hzbhit</w:t>
            </w:r>
            <w:proofErr w:type="spellEnd"/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@ hitwh.edu.cn</w:t>
            </w:r>
          </w:p>
        </w:tc>
      </w:tr>
      <w:tr w:rsidR="003A78D0" w:rsidRPr="00950FCD" w:rsidTr="00E6646F">
        <w:trPr>
          <w:trHeight w:val="627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Pr="00950FCD" w:rsidRDefault="006E14BD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Pr="00612F14" w:rsidRDefault="006E14B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2F14">
              <w:rPr>
                <w:rFonts w:ascii="宋体" w:eastAsia="宋体" w:hAnsi="宋体" w:hint="eastAsia"/>
                <w:sz w:val="18"/>
                <w:szCs w:val="18"/>
              </w:rPr>
              <w:t>经管02</w:t>
            </w: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E3454D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应用经济学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Default="001B7DDF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教学科研并重型讲师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6E14BD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国际贸易和产业经济学</w:t>
            </w:r>
          </w:p>
        </w:tc>
        <w:tc>
          <w:tcPr>
            <w:tcW w:w="3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Pr="00E3454D" w:rsidRDefault="006E14BD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王闻</w:t>
            </w:r>
          </w:p>
          <w:p w:rsidR="006E14BD" w:rsidRPr="00E3454D" w:rsidRDefault="006E14BD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13916902969</w:t>
            </w:r>
          </w:p>
          <w:p w:rsidR="006E14BD" w:rsidRPr="00E3454D" w:rsidRDefault="006E14BD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</w:t>
            </w:r>
            <w:r w:rsidRPr="00E3454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wangwen_1973@qq.com</w:t>
            </w:r>
          </w:p>
        </w:tc>
      </w:tr>
      <w:tr w:rsidR="003A78D0" w:rsidRPr="00950FCD" w:rsidTr="00E6646F">
        <w:trPr>
          <w:trHeight w:val="627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Pr="00950FCD" w:rsidRDefault="006E14BD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Pr="00612F14" w:rsidRDefault="006E14B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2F14">
              <w:rPr>
                <w:rFonts w:ascii="宋体" w:eastAsia="宋体" w:hAnsi="宋体" w:hint="eastAsia"/>
                <w:sz w:val="18"/>
                <w:szCs w:val="18"/>
              </w:rPr>
              <w:t>经管03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E3454D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Default="001B7DDF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教学科研并重型讲师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1F2596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6E14BD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金融数据分析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Pr="00E3454D" w:rsidRDefault="006E14BD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3A78D0" w:rsidRPr="00950FCD" w:rsidTr="00E6646F">
        <w:trPr>
          <w:trHeight w:val="627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Pr="00950FCD" w:rsidRDefault="006E14BD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Pr="00612F14" w:rsidRDefault="006E14BD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2F14">
              <w:rPr>
                <w:rFonts w:ascii="宋体" w:eastAsia="宋体" w:hAnsi="宋体" w:hint="eastAsia"/>
                <w:sz w:val="18"/>
                <w:szCs w:val="18"/>
              </w:rPr>
              <w:t>经管04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E3454D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会计学系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Default="001B7DDF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教学科研并重型讲师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4BD" w:rsidRDefault="006E14BD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具有计算机背景的会计博士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14BD" w:rsidRPr="00E3454D" w:rsidRDefault="006E14BD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张培英</w:t>
            </w:r>
          </w:p>
          <w:p w:rsidR="006E14BD" w:rsidRPr="00E3454D" w:rsidRDefault="006E14BD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13863128259</w:t>
            </w:r>
          </w:p>
          <w:p w:rsidR="006E14BD" w:rsidRPr="00E3454D" w:rsidRDefault="006E14BD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</w:t>
            </w:r>
            <w:r w:rsidRPr="00E3454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zhangpeiying666@sina.com</w:t>
            </w:r>
          </w:p>
        </w:tc>
      </w:tr>
      <w:tr w:rsidR="003A78D0" w:rsidRPr="00950FCD" w:rsidTr="00E6646F">
        <w:trPr>
          <w:trHeight w:val="627"/>
          <w:jc w:val="center"/>
        </w:trPr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5F" w:rsidRPr="00950FCD" w:rsidRDefault="003E125F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5F" w:rsidRPr="00612F14" w:rsidRDefault="003E125F" w:rsidP="001F2596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612F14">
              <w:rPr>
                <w:rFonts w:ascii="宋体" w:eastAsia="宋体" w:hAnsi="宋体" w:hint="eastAsia"/>
                <w:sz w:val="18"/>
                <w:szCs w:val="18"/>
              </w:rPr>
              <w:t>经管0</w:t>
            </w:r>
            <w:r w:rsidR="006E14BD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25F" w:rsidRDefault="003E125F" w:rsidP="00E3454D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管理科学与工程系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5F" w:rsidRDefault="001B7DDF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教学科研并重型讲师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5F" w:rsidRDefault="003E125F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25F" w:rsidRDefault="003E125F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18"/>
                <w:szCs w:val="18"/>
              </w:rPr>
              <w:t>大数据或人工智能</w:t>
            </w:r>
          </w:p>
        </w:tc>
        <w:tc>
          <w:tcPr>
            <w:tcW w:w="31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125F" w:rsidRPr="00E3454D" w:rsidRDefault="003E125F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柳玉鹏</w:t>
            </w:r>
          </w:p>
          <w:p w:rsidR="003E125F" w:rsidRPr="00E3454D" w:rsidRDefault="003E125F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13792729160</w:t>
            </w:r>
          </w:p>
          <w:p w:rsidR="003E125F" w:rsidRPr="00E3454D" w:rsidRDefault="003E125F" w:rsidP="00E3454D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E3454D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</w:t>
            </w:r>
            <w:r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：</w:t>
            </w:r>
            <w:r w:rsidRPr="00E3454D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hitwh_2010@126.com</w:t>
            </w:r>
          </w:p>
        </w:tc>
      </w:tr>
      <w:tr w:rsidR="00C03439" w:rsidRPr="00776F3B" w:rsidTr="00E6646F">
        <w:trPr>
          <w:trHeight w:hRule="exact" w:val="60"/>
          <w:jc w:val="center"/>
        </w:trPr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439" w:rsidRPr="00776F3B" w:rsidRDefault="00C03439" w:rsidP="001F259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0"/>
                <w:szCs w:val="18"/>
              </w:rPr>
            </w:pPr>
          </w:p>
        </w:tc>
      </w:tr>
      <w:tr w:rsidR="003A78D0" w:rsidRPr="00950FCD" w:rsidTr="00E6646F">
        <w:trPr>
          <w:trHeight w:val="671"/>
          <w:jc w:val="center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78D0" w:rsidRPr="00776F3B" w:rsidRDefault="003A78D0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语言文学学院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sz w:val="18"/>
                <w:szCs w:val="18"/>
              </w:rPr>
              <w:t>语言01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英语系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教学科研并重型讲师</w:t>
            </w:r>
            <w:r w:rsidR="00C150E9">
              <w:rPr>
                <w:rFonts w:hint="eastAsia"/>
                <w:color w:val="000000"/>
                <w:sz w:val="18"/>
                <w:szCs w:val="18"/>
              </w:rPr>
              <w:t>及</w:t>
            </w:r>
            <w:r w:rsidRPr="003A78D0">
              <w:rPr>
                <w:rFonts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翻译理论与实践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姓名：</w:t>
            </w:r>
            <w:proofErr w:type="gramStart"/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苗勇刚</w:t>
            </w:r>
            <w:proofErr w:type="gramEnd"/>
          </w:p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电话：1</w:t>
            </w:r>
            <w:r w:rsidRPr="003A78D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3563157130</w:t>
            </w:r>
          </w:p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邮箱：m</w:t>
            </w:r>
            <w:r w:rsidRPr="003A78D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ikemyg@163.com</w:t>
            </w:r>
          </w:p>
        </w:tc>
      </w:tr>
      <w:tr w:rsidR="003A78D0" w:rsidRPr="00950FCD" w:rsidTr="00E6646F">
        <w:trPr>
          <w:trHeight w:val="671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D0" w:rsidRDefault="003A78D0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sz w:val="18"/>
                <w:szCs w:val="18"/>
              </w:rPr>
              <w:t>语言0</w:t>
            </w:r>
            <w:r w:rsidRPr="003A78D0">
              <w:rPr>
                <w:rFonts w:ascii="宋体" w:eastAsia="宋体" w:hAnsi="宋体"/>
                <w:sz w:val="18"/>
                <w:szCs w:val="1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英语系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color w:val="000000"/>
                <w:sz w:val="18"/>
                <w:szCs w:val="18"/>
              </w:rPr>
              <w:t>教学为主型助教</w:t>
            </w:r>
            <w:r w:rsidR="00C150E9">
              <w:rPr>
                <w:rFonts w:hint="eastAsia"/>
                <w:color w:val="000000"/>
                <w:sz w:val="18"/>
                <w:szCs w:val="18"/>
              </w:rPr>
              <w:t>及</w:t>
            </w:r>
            <w:r w:rsidRPr="003A78D0">
              <w:rPr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二外法语教学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姓名：</w:t>
            </w:r>
            <w:proofErr w:type="gramStart"/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苗勇刚</w:t>
            </w:r>
            <w:proofErr w:type="gramEnd"/>
          </w:p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电话：1</w:t>
            </w:r>
            <w:r w:rsidRPr="003A78D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3563157130</w:t>
            </w:r>
          </w:p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邮箱：m</w:t>
            </w:r>
            <w:r w:rsidRPr="003A78D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ikemyg@163.com</w:t>
            </w:r>
          </w:p>
        </w:tc>
      </w:tr>
      <w:tr w:rsidR="003A78D0" w:rsidRPr="00950FCD" w:rsidTr="00E6646F">
        <w:trPr>
          <w:trHeight w:val="671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D0" w:rsidRDefault="003A78D0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A78D0">
              <w:rPr>
                <w:rFonts w:ascii="宋体" w:eastAsia="宋体" w:hAnsi="宋体"/>
                <w:sz w:val="18"/>
                <w:szCs w:val="18"/>
              </w:rPr>
              <w:t>语言</w:t>
            </w:r>
            <w:r w:rsidRPr="003A78D0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3A78D0">
              <w:rPr>
                <w:rFonts w:ascii="宋体" w:eastAsia="宋体" w:hAnsi="宋体"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color w:val="000000"/>
                <w:sz w:val="18"/>
                <w:szCs w:val="18"/>
              </w:rPr>
              <w:t>中文系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教学科研并重型讲师</w:t>
            </w:r>
            <w:r w:rsidR="00C150E9">
              <w:rPr>
                <w:rFonts w:hint="eastAsia"/>
                <w:color w:val="000000"/>
                <w:sz w:val="18"/>
                <w:szCs w:val="18"/>
              </w:rPr>
              <w:t>及</w:t>
            </w:r>
            <w:r w:rsidRPr="003A78D0">
              <w:rPr>
                <w:rFonts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color w:val="000000"/>
                <w:sz w:val="18"/>
                <w:szCs w:val="18"/>
              </w:rPr>
              <w:t>中国现当代文学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姓名：刘萱</w:t>
            </w:r>
          </w:p>
          <w:p w:rsidR="003A78D0" w:rsidRPr="003A78D0" w:rsidRDefault="003A78D0" w:rsidP="003A78D0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电话：1</w:t>
            </w:r>
            <w:r w:rsidRPr="003A78D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5166136853</w:t>
            </w:r>
          </w:p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</w:t>
            </w:r>
            <w:r w:rsidRPr="003A78D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xuanchao_00@sina.com</w:t>
            </w:r>
          </w:p>
        </w:tc>
      </w:tr>
      <w:tr w:rsidR="003A78D0" w:rsidRPr="00950FCD" w:rsidTr="00E6646F">
        <w:trPr>
          <w:trHeight w:val="671"/>
          <w:jc w:val="center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D0" w:rsidRDefault="003A78D0" w:rsidP="001F2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3A78D0">
              <w:rPr>
                <w:rFonts w:ascii="宋体" w:eastAsia="宋体" w:hAnsi="宋体"/>
                <w:sz w:val="18"/>
                <w:szCs w:val="18"/>
              </w:rPr>
              <w:t>语言</w:t>
            </w:r>
            <w:r w:rsidRPr="003A78D0">
              <w:rPr>
                <w:rFonts w:ascii="宋体" w:eastAsia="宋体" w:hAnsi="宋体" w:hint="eastAsia"/>
                <w:sz w:val="18"/>
                <w:szCs w:val="18"/>
              </w:rPr>
              <w:t>0</w:t>
            </w:r>
            <w:r w:rsidRPr="003A78D0">
              <w:rPr>
                <w:rFonts w:ascii="宋体" w:eastAsia="宋体" w:hAnsi="宋体"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color w:val="000000"/>
                <w:sz w:val="18"/>
                <w:szCs w:val="18"/>
              </w:rPr>
              <w:t>大学英语教学部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color w:val="000000"/>
                <w:sz w:val="18"/>
                <w:szCs w:val="18"/>
              </w:rPr>
              <w:t>教学为主型讲师</w:t>
            </w:r>
            <w:r w:rsidR="00C150E9">
              <w:rPr>
                <w:rFonts w:hint="eastAsia"/>
                <w:color w:val="000000"/>
                <w:sz w:val="18"/>
                <w:szCs w:val="18"/>
              </w:rPr>
              <w:t>及</w:t>
            </w:r>
            <w:r w:rsidRPr="003A78D0">
              <w:rPr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 w:rsidRPr="003A78D0">
              <w:rPr>
                <w:color w:val="000000"/>
                <w:sz w:val="18"/>
                <w:szCs w:val="18"/>
              </w:rPr>
              <w:t>英语教学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姓名：</w:t>
            </w:r>
            <w:proofErr w:type="gramStart"/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鞠</w:t>
            </w:r>
            <w:proofErr w:type="gramEnd"/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囡囡</w:t>
            </w:r>
          </w:p>
          <w:p w:rsidR="003A78D0" w:rsidRPr="003A78D0" w:rsidRDefault="003A78D0" w:rsidP="003A78D0">
            <w:pPr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电话：</w:t>
            </w:r>
            <w:r w:rsidRPr="003A78D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13806305885</w:t>
            </w:r>
          </w:p>
          <w:p w:rsidR="003A78D0" w:rsidRPr="003A78D0" w:rsidRDefault="003A78D0" w:rsidP="003A78D0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3A78D0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</w:t>
            </w:r>
            <w:r w:rsidRPr="003A78D0">
              <w:rPr>
                <w:rFonts w:ascii="宋体" w:eastAsia="宋体" w:hAnsi="宋体"/>
                <w:color w:val="000000" w:themeColor="text1"/>
                <w:sz w:val="18"/>
                <w:szCs w:val="18"/>
              </w:rPr>
              <w:t>wujnnan@hitwh.edu.cn</w:t>
            </w:r>
          </w:p>
        </w:tc>
      </w:tr>
    </w:tbl>
    <w:p w:rsidR="00C03439" w:rsidRDefault="00C03439" w:rsidP="006E64F3">
      <w:pPr>
        <w:widowControl/>
        <w:spacing w:line="360" w:lineRule="auto"/>
        <w:outlineLvl w:val="0"/>
      </w:pPr>
    </w:p>
    <w:p w:rsidR="007D5A80" w:rsidRDefault="007D5A80" w:rsidP="007D5A80">
      <w:pPr>
        <w:widowControl/>
        <w:spacing w:line="360" w:lineRule="auto"/>
        <w:outlineLvl w:val="0"/>
      </w:pPr>
      <w:r w:rsidRPr="00784DBC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lastRenderedPageBreak/>
        <w:t>招聘需求</w:t>
      </w:r>
      <w:r w:rsidR="00D83F0F"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——</w:t>
      </w:r>
      <w:r>
        <w:rPr>
          <w:rFonts w:asciiTheme="minorEastAsia" w:hAnsiTheme="minorEastAsia" w:cs="Arial" w:hint="eastAsia"/>
          <w:b/>
          <w:bCs/>
          <w:color w:val="00469C"/>
          <w:kern w:val="36"/>
          <w:sz w:val="36"/>
          <w:szCs w:val="33"/>
        </w:rPr>
        <w:t>体育教学部</w:t>
      </w:r>
    </w:p>
    <w:tbl>
      <w:tblPr>
        <w:tblStyle w:val="a3"/>
        <w:tblW w:w="14844" w:type="dxa"/>
        <w:jc w:val="center"/>
        <w:tblLook w:val="04A0" w:firstRow="1" w:lastRow="0" w:firstColumn="1" w:lastColumn="0" w:noHBand="0" w:noVBand="1"/>
      </w:tblPr>
      <w:tblGrid>
        <w:gridCol w:w="443"/>
        <w:gridCol w:w="993"/>
        <w:gridCol w:w="1838"/>
        <w:gridCol w:w="2697"/>
        <w:gridCol w:w="568"/>
        <w:gridCol w:w="5108"/>
        <w:gridCol w:w="3197"/>
      </w:tblGrid>
      <w:tr w:rsidR="00FA39C7" w:rsidRPr="00950FCD" w:rsidTr="00315F29">
        <w:trPr>
          <w:trHeight w:val="534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0" w:rsidRPr="00950FCD" w:rsidRDefault="007D5A80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学院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0" w:rsidRDefault="007D5A80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岗位</w:t>
            </w:r>
          </w:p>
          <w:p w:rsidR="007D5A80" w:rsidRPr="00950FCD" w:rsidRDefault="007D5A80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编号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0" w:rsidRPr="00950FCD" w:rsidRDefault="007D5A80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系（教研室）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0" w:rsidRPr="00950FCD" w:rsidRDefault="007D5A80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拟聘职务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0" w:rsidRPr="00950FCD" w:rsidRDefault="007D5A80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数量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0" w:rsidRPr="00950FCD" w:rsidRDefault="007D5A80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需求专业或研究方向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A80" w:rsidRPr="00950FCD" w:rsidRDefault="007D5A80" w:rsidP="001F2596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950FC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联系人及联系方式</w:t>
            </w:r>
          </w:p>
        </w:tc>
      </w:tr>
      <w:tr w:rsidR="00FA39C7" w:rsidRPr="00950FCD" w:rsidTr="00315F29">
        <w:trPr>
          <w:trHeight w:val="627"/>
          <w:jc w:val="center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EC5" w:rsidRPr="00950FCD" w:rsidRDefault="0071150C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体育教学部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C5" w:rsidRPr="00612F14" w:rsidRDefault="00C07EC5" w:rsidP="003D0EEB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体育0</w:t>
            </w:r>
            <w:r w:rsidR="0071150C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C5" w:rsidRDefault="00C07EC5" w:rsidP="00C07EC5">
            <w:pPr>
              <w:pStyle w:val="a7"/>
              <w:jc w:val="center"/>
            </w:pPr>
            <w:r>
              <w:rPr>
                <w:rFonts w:ascii="宋体" w:eastAsia="宋体" w:hAnsi="宋体" w:hint="eastAsia"/>
              </w:rPr>
              <w:t>球类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C5" w:rsidRDefault="00C07EC5" w:rsidP="00C07EC5">
            <w:pPr>
              <w:snapToGrid w:val="0"/>
              <w:jc w:val="center"/>
            </w:pPr>
            <w:r>
              <w:rPr>
                <w:rFonts w:ascii="宋体" w:eastAsia="宋体" w:hAnsi="宋体" w:hint="eastAsia"/>
                <w:sz w:val="18"/>
                <w:szCs w:val="18"/>
              </w:rPr>
              <w:t>教学为主型讲师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C5" w:rsidRDefault="00C07EC5" w:rsidP="001F2596">
            <w:pPr>
              <w:pStyle w:val="a7"/>
              <w:jc w:val="center"/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C5" w:rsidRDefault="00C07EC5" w:rsidP="001F2596">
            <w:pPr>
              <w:pStyle w:val="a7"/>
              <w:jc w:val="center"/>
            </w:pPr>
            <w:r>
              <w:rPr>
                <w:rFonts w:ascii="宋体" w:eastAsia="宋体" w:hAnsi="宋体" w:hint="eastAsia"/>
              </w:rPr>
              <w:t>足球</w:t>
            </w:r>
          </w:p>
        </w:tc>
        <w:tc>
          <w:tcPr>
            <w:tcW w:w="31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50C" w:rsidRPr="0071150C" w:rsidRDefault="0071150C" w:rsidP="0071150C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71150C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姓名：佟艳华</w:t>
            </w:r>
          </w:p>
          <w:p w:rsidR="0071150C" w:rsidRPr="0071150C" w:rsidRDefault="0071150C" w:rsidP="0071150C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71150C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电话：13255653143</w:t>
            </w:r>
          </w:p>
          <w:p w:rsidR="00C07EC5" w:rsidRPr="00E3454D" w:rsidRDefault="0071150C" w:rsidP="0071150C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  <w:r w:rsidRPr="0071150C">
              <w:rPr>
                <w:rFonts w:ascii="宋体" w:eastAsia="宋体" w:hAnsi="宋体" w:hint="eastAsia"/>
                <w:color w:val="000000" w:themeColor="text1"/>
                <w:sz w:val="18"/>
                <w:szCs w:val="18"/>
              </w:rPr>
              <w:t>邮箱：2857580277@qq.com</w:t>
            </w:r>
          </w:p>
        </w:tc>
      </w:tr>
      <w:tr w:rsidR="00FA39C7" w:rsidRPr="00950FCD" w:rsidTr="00315F29">
        <w:trPr>
          <w:trHeight w:val="627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EC5" w:rsidRPr="00950FCD" w:rsidRDefault="00C07EC5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C5" w:rsidRPr="00612F14" w:rsidRDefault="00C07EC5" w:rsidP="003D0EEB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体育0</w:t>
            </w:r>
            <w:r w:rsidR="0071150C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C5" w:rsidRDefault="00C07EC5" w:rsidP="001F2596">
            <w:pPr>
              <w:pStyle w:val="a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球类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C5" w:rsidRDefault="008D1E8A" w:rsidP="001F2596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教学为主型讲师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C5" w:rsidRDefault="00C07EC5" w:rsidP="001F2596">
            <w:pPr>
              <w:pStyle w:val="a7"/>
              <w:jc w:val="center"/>
              <w:rPr>
                <w:color w:val="000000"/>
              </w:rPr>
            </w:pPr>
            <w:r>
              <w:rPr>
                <w:rFonts w:ascii="宋体" w:eastAsia="宋体" w:hAnsi="宋体" w:hint="eastAsia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EC5" w:rsidRDefault="00C07EC5" w:rsidP="001F2596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排球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7EC5" w:rsidRPr="00E3454D" w:rsidRDefault="00C07EC5" w:rsidP="001F2596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315F29" w:rsidRPr="00950FCD" w:rsidTr="00315F29">
        <w:trPr>
          <w:trHeight w:hRule="exact" w:val="680"/>
          <w:jc w:val="center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F29" w:rsidRPr="00950FCD" w:rsidRDefault="00315F29" w:rsidP="001F2596">
            <w:pPr>
              <w:snapToGrid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F29" w:rsidRPr="00612F14" w:rsidRDefault="00315F29" w:rsidP="00594653">
            <w:pPr>
              <w:snapToGrid w:val="0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体育0</w:t>
            </w:r>
            <w:r w:rsidR="003A7C13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F29" w:rsidRDefault="00315F29" w:rsidP="0059465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球类</w:t>
            </w:r>
          </w:p>
        </w:tc>
        <w:tc>
          <w:tcPr>
            <w:tcW w:w="26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F29" w:rsidRDefault="00315F29" w:rsidP="0059465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教学为主型讲师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F29" w:rsidRDefault="00315F29" w:rsidP="0059465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5F29" w:rsidRDefault="00315F29" w:rsidP="00594653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sz w:val="18"/>
                <w:szCs w:val="18"/>
              </w:rPr>
              <w:t>乒乓球</w:t>
            </w:r>
          </w:p>
        </w:tc>
        <w:tc>
          <w:tcPr>
            <w:tcW w:w="3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F29" w:rsidRPr="00E3454D" w:rsidRDefault="00315F29" w:rsidP="001F2596">
            <w:pPr>
              <w:snapToGrid w:val="0"/>
              <w:rPr>
                <w:rFonts w:ascii="宋体" w:eastAsia="宋体" w:hAnsi="宋体"/>
                <w:color w:val="000000" w:themeColor="text1"/>
                <w:sz w:val="18"/>
                <w:szCs w:val="18"/>
              </w:rPr>
            </w:pPr>
          </w:p>
        </w:tc>
      </w:tr>
      <w:tr w:rsidR="007D5A80" w:rsidRPr="00776F3B" w:rsidTr="00315F29">
        <w:trPr>
          <w:trHeight w:hRule="exact" w:val="60"/>
          <w:jc w:val="center"/>
        </w:trPr>
        <w:tc>
          <w:tcPr>
            <w:tcW w:w="148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A80" w:rsidRPr="00776F3B" w:rsidRDefault="007D5A80" w:rsidP="001F2596">
            <w:pPr>
              <w:snapToGrid w:val="0"/>
              <w:rPr>
                <w:rFonts w:asciiTheme="majorEastAsia" w:eastAsiaTheme="majorEastAsia" w:hAnsiTheme="majorEastAsia"/>
                <w:color w:val="000000" w:themeColor="text1"/>
                <w:sz w:val="10"/>
                <w:szCs w:val="18"/>
              </w:rPr>
            </w:pPr>
          </w:p>
        </w:tc>
      </w:tr>
    </w:tbl>
    <w:p w:rsidR="007D5A80" w:rsidRPr="007D5A80" w:rsidRDefault="007D5A80" w:rsidP="006E64F3">
      <w:pPr>
        <w:widowControl/>
        <w:spacing w:line="360" w:lineRule="auto"/>
        <w:outlineLvl w:val="0"/>
      </w:pPr>
      <w:bookmarkStart w:id="0" w:name="_GoBack"/>
      <w:bookmarkEnd w:id="0"/>
    </w:p>
    <w:sectPr w:rsidR="007D5A80" w:rsidRPr="007D5A80" w:rsidSect="00776F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574" w:rsidRDefault="00B94574" w:rsidP="00B663CC">
      <w:r>
        <w:separator/>
      </w:r>
    </w:p>
  </w:endnote>
  <w:endnote w:type="continuationSeparator" w:id="0">
    <w:p w:rsidR="00B94574" w:rsidRDefault="00B94574" w:rsidP="00B66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574" w:rsidRDefault="00B94574" w:rsidP="00B663CC">
      <w:r>
        <w:separator/>
      </w:r>
    </w:p>
  </w:footnote>
  <w:footnote w:type="continuationSeparator" w:id="0">
    <w:p w:rsidR="00B94574" w:rsidRDefault="00B94574" w:rsidP="00B66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19"/>
    <w:rsid w:val="00023449"/>
    <w:rsid w:val="00061B6D"/>
    <w:rsid w:val="000728B5"/>
    <w:rsid w:val="000F37B2"/>
    <w:rsid w:val="0013607A"/>
    <w:rsid w:val="001570EB"/>
    <w:rsid w:val="001B7DDF"/>
    <w:rsid w:val="001C04DE"/>
    <w:rsid w:val="001C6BE8"/>
    <w:rsid w:val="002A2ED7"/>
    <w:rsid w:val="00314D07"/>
    <w:rsid w:val="00315F29"/>
    <w:rsid w:val="00331F9D"/>
    <w:rsid w:val="003401AB"/>
    <w:rsid w:val="003A78D0"/>
    <w:rsid w:val="003A7C13"/>
    <w:rsid w:val="003D0419"/>
    <w:rsid w:val="003D0EEB"/>
    <w:rsid w:val="003E125F"/>
    <w:rsid w:val="00402EDD"/>
    <w:rsid w:val="00470667"/>
    <w:rsid w:val="004771A6"/>
    <w:rsid w:val="004806D5"/>
    <w:rsid w:val="00487C03"/>
    <w:rsid w:val="0049754D"/>
    <w:rsid w:val="004C2EA0"/>
    <w:rsid w:val="004C7449"/>
    <w:rsid w:val="005121EE"/>
    <w:rsid w:val="00573F10"/>
    <w:rsid w:val="00594121"/>
    <w:rsid w:val="005D5A02"/>
    <w:rsid w:val="005F183E"/>
    <w:rsid w:val="00645221"/>
    <w:rsid w:val="006A533B"/>
    <w:rsid w:val="006A6EA1"/>
    <w:rsid w:val="006E14BD"/>
    <w:rsid w:val="006E64F3"/>
    <w:rsid w:val="006F4C2B"/>
    <w:rsid w:val="0071150C"/>
    <w:rsid w:val="007130B3"/>
    <w:rsid w:val="00717916"/>
    <w:rsid w:val="0072583D"/>
    <w:rsid w:val="00727DEF"/>
    <w:rsid w:val="0077352F"/>
    <w:rsid w:val="00776F3B"/>
    <w:rsid w:val="00784DBC"/>
    <w:rsid w:val="0079435D"/>
    <w:rsid w:val="007D5A80"/>
    <w:rsid w:val="007D6FF4"/>
    <w:rsid w:val="007E28AA"/>
    <w:rsid w:val="007E3342"/>
    <w:rsid w:val="007E5A37"/>
    <w:rsid w:val="0084783E"/>
    <w:rsid w:val="008B5F5F"/>
    <w:rsid w:val="008D1E8A"/>
    <w:rsid w:val="00906CA8"/>
    <w:rsid w:val="00950FCD"/>
    <w:rsid w:val="009A37C1"/>
    <w:rsid w:val="009B04B1"/>
    <w:rsid w:val="009B7ACF"/>
    <w:rsid w:val="009D66DB"/>
    <w:rsid w:val="009F72E1"/>
    <w:rsid w:val="00A01A23"/>
    <w:rsid w:val="00A83E12"/>
    <w:rsid w:val="00A94CA7"/>
    <w:rsid w:val="00B031AF"/>
    <w:rsid w:val="00B11212"/>
    <w:rsid w:val="00B30698"/>
    <w:rsid w:val="00B663CC"/>
    <w:rsid w:val="00B816CA"/>
    <w:rsid w:val="00B94574"/>
    <w:rsid w:val="00BF0628"/>
    <w:rsid w:val="00C03439"/>
    <w:rsid w:val="00C046F3"/>
    <w:rsid w:val="00C07EC5"/>
    <w:rsid w:val="00C14AA0"/>
    <w:rsid w:val="00C150E9"/>
    <w:rsid w:val="00C34971"/>
    <w:rsid w:val="00C454C1"/>
    <w:rsid w:val="00C61F33"/>
    <w:rsid w:val="00C70DB9"/>
    <w:rsid w:val="00C77157"/>
    <w:rsid w:val="00C92019"/>
    <w:rsid w:val="00CE6FD4"/>
    <w:rsid w:val="00D10DAD"/>
    <w:rsid w:val="00D201C3"/>
    <w:rsid w:val="00D45743"/>
    <w:rsid w:val="00D7739D"/>
    <w:rsid w:val="00D83F0F"/>
    <w:rsid w:val="00DB04E1"/>
    <w:rsid w:val="00DB61FB"/>
    <w:rsid w:val="00DD5CD5"/>
    <w:rsid w:val="00E3454D"/>
    <w:rsid w:val="00E6646F"/>
    <w:rsid w:val="00EE3C84"/>
    <w:rsid w:val="00F14639"/>
    <w:rsid w:val="00F42AC6"/>
    <w:rsid w:val="00F4667B"/>
    <w:rsid w:val="00F53202"/>
    <w:rsid w:val="00F629F5"/>
    <w:rsid w:val="00FA39C7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1FB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B031A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qFormat/>
    <w:rsid w:val="00B031AF"/>
  </w:style>
  <w:style w:type="paragraph" w:customStyle="1" w:styleId="paragraph">
    <w:name w:val="paragraph"/>
    <w:basedOn w:val="a"/>
    <w:rsid w:val="00E34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7D5A80"/>
    <w:rPr>
      <w:color w:val="0000FF"/>
      <w:u w:val="single"/>
    </w:rPr>
  </w:style>
  <w:style w:type="paragraph" w:styleId="a7">
    <w:name w:val="footer"/>
    <w:basedOn w:val="a"/>
    <w:link w:val="Char0"/>
    <w:rsid w:val="007D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D5A80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B66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B663C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0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61FB"/>
    <w:pPr>
      <w:ind w:firstLineChars="200" w:firstLine="420"/>
    </w:pPr>
  </w:style>
  <w:style w:type="paragraph" w:styleId="a5">
    <w:name w:val="Date"/>
    <w:basedOn w:val="a"/>
    <w:next w:val="a"/>
    <w:link w:val="Char"/>
    <w:uiPriority w:val="99"/>
    <w:semiHidden/>
    <w:unhideWhenUsed/>
    <w:qFormat/>
    <w:rsid w:val="00B031AF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qFormat/>
    <w:rsid w:val="00B031AF"/>
  </w:style>
  <w:style w:type="paragraph" w:customStyle="1" w:styleId="paragraph">
    <w:name w:val="paragraph"/>
    <w:basedOn w:val="a"/>
    <w:rsid w:val="00E345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rsid w:val="007D5A80"/>
    <w:rPr>
      <w:color w:val="0000FF"/>
      <w:u w:val="single"/>
    </w:rPr>
  </w:style>
  <w:style w:type="paragraph" w:styleId="a7">
    <w:name w:val="footer"/>
    <w:basedOn w:val="a"/>
    <w:link w:val="Char0"/>
    <w:rsid w:val="007D5A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7D5A80"/>
    <w:rPr>
      <w:sz w:val="18"/>
      <w:szCs w:val="18"/>
    </w:rPr>
  </w:style>
  <w:style w:type="paragraph" w:styleId="a8">
    <w:name w:val="header"/>
    <w:basedOn w:val="a"/>
    <w:link w:val="Char1"/>
    <w:uiPriority w:val="99"/>
    <w:unhideWhenUsed/>
    <w:rsid w:val="00B66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B663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2021-09-24T00:59:00Z</dcterms:created>
  <dcterms:modified xsi:type="dcterms:W3CDTF">2021-09-24T00:59:00Z</dcterms:modified>
</cp:coreProperties>
</file>